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534" w:rsidRDefault="00DE4534" w:rsidP="00DE453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Сведения об охране здоровья воспитанников  в МКДОУ детский сад №4 </w:t>
      </w:r>
    </w:p>
    <w:p w:rsidR="00DE4534" w:rsidRDefault="00DE4534" w:rsidP="00DE453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« Колокольчик» г. Серафимовича Волгоградской области</w:t>
      </w:r>
    </w:p>
    <w:p w:rsidR="00DE4534" w:rsidRDefault="00DE4534" w:rsidP="00DE453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66327" w:rsidRDefault="00DE4534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4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Динамика посещаемости</w:t>
      </w:r>
      <w:r w:rsidR="007660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воспитанников ДОУ </w:t>
      </w:r>
      <w:r w:rsidR="00C560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2023-2025</w:t>
      </w:r>
      <w:r w:rsidRPr="00DE4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г.г.</w:t>
      </w:r>
    </w:p>
    <w:p w:rsidR="007660F9" w:rsidRDefault="007660F9" w:rsidP="007660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7660F9" w:rsidRPr="007660F9" w:rsidTr="007660F9">
        <w:tc>
          <w:tcPr>
            <w:tcW w:w="2670" w:type="dxa"/>
            <w:vMerge w:val="restart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 дней проведенных в детском саду на 1 ребенка в год</w:t>
            </w:r>
          </w:p>
        </w:tc>
        <w:tc>
          <w:tcPr>
            <w:tcW w:w="2670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1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1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7660F9" w:rsidRPr="007660F9" w:rsidTr="007660F9">
        <w:tc>
          <w:tcPr>
            <w:tcW w:w="2670" w:type="dxa"/>
            <w:vMerge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дней</w:t>
            </w:r>
          </w:p>
        </w:tc>
        <w:tc>
          <w:tcPr>
            <w:tcW w:w="2671" w:type="dxa"/>
          </w:tcPr>
          <w:p w:rsidR="007660F9" w:rsidRPr="007660F9" w:rsidRDefault="00D43F92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  <w:r w:rsidR="0076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</w:t>
            </w:r>
          </w:p>
        </w:tc>
        <w:tc>
          <w:tcPr>
            <w:tcW w:w="2671" w:type="dxa"/>
          </w:tcPr>
          <w:p w:rsidR="007660F9" w:rsidRPr="007660F9" w:rsidRDefault="00D43F92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  <w:r w:rsidR="0076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</w:tr>
    </w:tbl>
    <w:p w:rsidR="007660F9" w:rsidRDefault="007660F9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60F9" w:rsidRDefault="007660F9" w:rsidP="007660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60F9" w:rsidRDefault="007660F9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Показате</w:t>
      </w:r>
      <w:r w:rsidR="00C560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ль заболеваемости  в ДОУ за 2023-2025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г.г.</w:t>
      </w:r>
    </w:p>
    <w:tbl>
      <w:tblPr>
        <w:tblStyle w:val="a5"/>
        <w:tblW w:w="0" w:type="auto"/>
        <w:jc w:val="center"/>
        <w:tblLook w:val="04A0"/>
      </w:tblPr>
      <w:tblGrid>
        <w:gridCol w:w="2670"/>
        <w:gridCol w:w="2670"/>
        <w:gridCol w:w="2671"/>
        <w:gridCol w:w="2671"/>
      </w:tblGrid>
      <w:tr w:rsidR="007660F9" w:rsidTr="007660F9">
        <w:trPr>
          <w:jc w:val="center"/>
        </w:trPr>
        <w:tc>
          <w:tcPr>
            <w:tcW w:w="2670" w:type="dxa"/>
            <w:vMerge w:val="restart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пропущенных дней по болезни на 1 ребенка в год</w:t>
            </w:r>
          </w:p>
        </w:tc>
        <w:tc>
          <w:tcPr>
            <w:tcW w:w="2670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1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1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C5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7660F9" w:rsidRPr="007660F9" w:rsidTr="007660F9">
        <w:trPr>
          <w:jc w:val="center"/>
        </w:trPr>
        <w:tc>
          <w:tcPr>
            <w:tcW w:w="2670" w:type="dxa"/>
            <w:vMerge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</w:tcPr>
          <w:p w:rsidR="007660F9" w:rsidRPr="007660F9" w:rsidRDefault="007660F9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дней</w:t>
            </w:r>
          </w:p>
        </w:tc>
        <w:tc>
          <w:tcPr>
            <w:tcW w:w="2671" w:type="dxa"/>
          </w:tcPr>
          <w:p w:rsidR="007660F9" w:rsidRPr="007660F9" w:rsidRDefault="00D43F92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</w:t>
            </w:r>
            <w:r w:rsidR="0076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дней</w:t>
            </w:r>
          </w:p>
        </w:tc>
        <w:tc>
          <w:tcPr>
            <w:tcW w:w="2671" w:type="dxa"/>
          </w:tcPr>
          <w:p w:rsidR="007660F9" w:rsidRPr="007660F9" w:rsidRDefault="00D43F92" w:rsidP="007660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7660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дней </w:t>
            </w:r>
          </w:p>
        </w:tc>
      </w:tr>
    </w:tbl>
    <w:p w:rsidR="007660F9" w:rsidRDefault="007660F9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60F9" w:rsidRDefault="007660F9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60F9" w:rsidRDefault="007660F9" w:rsidP="00766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Благоустройство</w:t>
      </w:r>
      <w:r w:rsidR="001575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территории ДОУ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ED1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соответствие требованиям безопасности.</w:t>
      </w:r>
    </w:p>
    <w:p w:rsidR="007660F9" w:rsidRDefault="007660F9" w:rsidP="007660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753F" w:rsidRPr="008C449D" w:rsidRDefault="0015753F" w:rsidP="0015753F">
      <w:pPr>
        <w:spacing w:after="120" w:line="10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9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57F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В образовательном учреждении со</w:t>
      </w:r>
      <w:r w:rsidR="00790A52">
        <w:rPr>
          <w:rFonts w:ascii="Times New Roman" w:hAnsi="Times New Roman" w:cs="Times New Roman"/>
          <w:color w:val="000000"/>
          <w:sz w:val="24"/>
          <w:szCs w:val="24"/>
        </w:rPr>
        <w:t>зданы все условия для пребывания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в 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ем детей. Вся территория 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>детск</w:t>
      </w:r>
      <w:r w:rsidR="00790A52">
        <w:rPr>
          <w:rFonts w:ascii="Times New Roman" w:hAnsi="Times New Roman" w:cs="Times New Roman"/>
          <w:color w:val="000000"/>
          <w:sz w:val="24"/>
          <w:szCs w:val="24"/>
        </w:rPr>
        <w:t>ого сада – это не только эстетически-оформленное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>, но и содержательное, образовательное пространство, где проводятся прогулки, наблюдения, практическая деятельность и многообразные подвижные, дидактические и коммуникативные игры, праздники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свежем воздухе</w:t>
      </w:r>
      <w:r w:rsidR="007C7959">
        <w:rPr>
          <w:rFonts w:ascii="Times New Roman" w:hAnsi="Times New Roman" w:cs="Times New Roman"/>
          <w:color w:val="000000"/>
          <w:sz w:val="24"/>
          <w:szCs w:val="24"/>
        </w:rPr>
        <w:t xml:space="preserve">. Участки  образовательного учреждения 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>озеленены, оснащены прогулочными верандами, беседками, навесами  и постройками для игровой деятельности. На территории детского сада представлены различные виды растений: деревья, кустарн</w:t>
      </w:r>
      <w:r w:rsidR="007C7959">
        <w:rPr>
          <w:rFonts w:ascii="Times New Roman" w:hAnsi="Times New Roman" w:cs="Times New Roman"/>
          <w:color w:val="000000"/>
          <w:sz w:val="24"/>
          <w:szCs w:val="24"/>
        </w:rPr>
        <w:t>ики, травы, цветочные культуры; украшением служат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цветники, розарии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Имеется огород, на котором дети с воспитателями высаж</w:t>
      </w:r>
      <w:r w:rsidR="00790A52">
        <w:rPr>
          <w:rFonts w:ascii="Times New Roman" w:hAnsi="Times New Roman" w:cs="Times New Roman"/>
          <w:color w:val="000000"/>
          <w:sz w:val="24"/>
          <w:szCs w:val="24"/>
        </w:rPr>
        <w:t>ивают овощные культуры и зелень;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ведут на</w:t>
      </w:r>
      <w:r w:rsidR="00790A52">
        <w:rPr>
          <w:rFonts w:ascii="Times New Roman" w:hAnsi="Times New Roman" w:cs="Times New Roman"/>
          <w:color w:val="000000"/>
          <w:sz w:val="24"/>
          <w:szCs w:val="24"/>
        </w:rPr>
        <w:t xml:space="preserve">блюдение и уход за растениями, что </w:t>
      </w:r>
      <w:r w:rsidRPr="008C449D">
        <w:rPr>
          <w:rFonts w:ascii="Times New Roman" w:hAnsi="Times New Roman" w:cs="Times New Roman"/>
          <w:color w:val="000000"/>
          <w:sz w:val="24"/>
          <w:szCs w:val="24"/>
        </w:rPr>
        <w:t xml:space="preserve"> дает возможность познакомить детей с разнообразием растительного </w:t>
      </w:r>
      <w:r w:rsidR="00790A52">
        <w:rPr>
          <w:rFonts w:ascii="Times New Roman" w:hAnsi="Times New Roman" w:cs="Times New Roman"/>
          <w:color w:val="000000"/>
          <w:sz w:val="24"/>
          <w:szCs w:val="24"/>
        </w:rPr>
        <w:t>мира.</w:t>
      </w:r>
    </w:p>
    <w:p w:rsidR="0015753F" w:rsidRPr="008C449D" w:rsidRDefault="00790A52" w:rsidP="007C7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В образовательн</w:t>
      </w:r>
      <w:r w:rsidR="007C7959">
        <w:rPr>
          <w:rFonts w:ascii="Times New Roman" w:hAnsi="Times New Roman" w:cs="Times New Roman"/>
          <w:sz w:val="24"/>
          <w:szCs w:val="24"/>
        </w:rPr>
        <w:t xml:space="preserve">ом учреждении </w:t>
      </w:r>
      <w:r w:rsidR="0015753F" w:rsidRPr="008C449D">
        <w:rPr>
          <w:rFonts w:ascii="Times New Roman" w:hAnsi="Times New Roman" w:cs="Times New Roman"/>
          <w:sz w:val="24"/>
          <w:szCs w:val="24"/>
        </w:rPr>
        <w:t>созданы все необходимые условия для обеспечения безопасности воспитанников.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753F" w:rsidRPr="008C449D">
        <w:rPr>
          <w:rFonts w:ascii="Times New Roman" w:hAnsi="Times New Roman" w:cs="Times New Roman"/>
          <w:sz w:val="24"/>
          <w:szCs w:val="24"/>
        </w:rPr>
        <w:t>Основными направлениями деятельн</w:t>
      </w:r>
      <w:r w:rsidR="007C7959">
        <w:rPr>
          <w:rFonts w:ascii="Times New Roman" w:hAnsi="Times New Roman" w:cs="Times New Roman"/>
          <w:sz w:val="24"/>
          <w:szCs w:val="24"/>
        </w:rPr>
        <w:t>ости администрации детского сада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 по обеспечению безопасности в детском саду являются: </w:t>
      </w:r>
    </w:p>
    <w:p w:rsidR="0015753F" w:rsidRPr="008C449D" w:rsidRDefault="0015753F" w:rsidP="007C7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49D">
        <w:rPr>
          <w:rFonts w:ascii="Times New Roman" w:hAnsi="Times New Roman" w:cs="Times New Roman"/>
          <w:sz w:val="24"/>
          <w:szCs w:val="24"/>
        </w:rPr>
        <w:t xml:space="preserve"> - антитеррористическая безопасность; </w:t>
      </w:r>
    </w:p>
    <w:p w:rsidR="0015753F" w:rsidRPr="008C449D" w:rsidRDefault="0015753F" w:rsidP="007C7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49D">
        <w:rPr>
          <w:rFonts w:ascii="Times New Roman" w:hAnsi="Times New Roman" w:cs="Times New Roman"/>
          <w:sz w:val="24"/>
          <w:szCs w:val="24"/>
        </w:rPr>
        <w:t xml:space="preserve"> - противопожарная безопасность; </w:t>
      </w:r>
    </w:p>
    <w:p w:rsidR="0015753F" w:rsidRDefault="0015753F" w:rsidP="007C7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49D">
        <w:rPr>
          <w:rFonts w:ascii="Times New Roman" w:hAnsi="Times New Roman" w:cs="Times New Roman"/>
          <w:sz w:val="24"/>
          <w:szCs w:val="24"/>
        </w:rPr>
        <w:t xml:space="preserve"> - профилактика дорожно-транспортных происшествий; </w:t>
      </w:r>
    </w:p>
    <w:p w:rsidR="007C7959" w:rsidRPr="008C449D" w:rsidRDefault="007C7959" w:rsidP="007C7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753F" w:rsidRPr="008C449D" w:rsidRDefault="00790A52" w:rsidP="00790A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457FC">
        <w:rPr>
          <w:rFonts w:ascii="Times New Roman" w:hAnsi="Times New Roman" w:cs="Times New Roman"/>
          <w:sz w:val="24"/>
          <w:szCs w:val="24"/>
        </w:rPr>
        <w:t>Территории образовательного учреждения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 огорожены забором, освещены, подъездные пути закрыты, регулярно осматривается на предмет безопасности. Разработан паспорт дорожной безопасности, паспорт антитеррористической защищенности.</w:t>
      </w:r>
    </w:p>
    <w:p w:rsidR="0015753F" w:rsidRPr="008C449D" w:rsidRDefault="00790A52" w:rsidP="00790A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Установлены тревожные кнопки для экстренных вызовов, охранно-пожарная сигнализация и управления серии «Гранит», контакт </w:t>
      </w:r>
      <w:r w:rsidR="0015753F" w:rsidRPr="008C449D">
        <w:rPr>
          <w:rFonts w:ascii="Times New Roman" w:hAnsi="Times New Roman" w:cs="Times New Roman"/>
          <w:sz w:val="24"/>
          <w:szCs w:val="24"/>
          <w:lang w:val="en-US"/>
        </w:rPr>
        <w:t>GSM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 – типа «Стрелец», система видеонаблюдения. </w:t>
      </w:r>
    </w:p>
    <w:p w:rsidR="0015753F" w:rsidRPr="008C449D" w:rsidRDefault="00790A52" w:rsidP="00790A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5753F" w:rsidRPr="008C449D">
        <w:rPr>
          <w:rFonts w:ascii="Times New Roman" w:hAnsi="Times New Roman" w:cs="Times New Roman"/>
          <w:sz w:val="24"/>
          <w:szCs w:val="24"/>
        </w:rPr>
        <w:t>Имеются инструкции, определяющие действия персонала, планы пожарн</w:t>
      </w:r>
      <w:r w:rsidR="00B457FC">
        <w:rPr>
          <w:rFonts w:ascii="Times New Roman" w:hAnsi="Times New Roman" w:cs="Times New Roman"/>
          <w:sz w:val="24"/>
          <w:szCs w:val="24"/>
        </w:rPr>
        <w:t xml:space="preserve">ой эвакуации людей. Образовательное учреждение </w:t>
      </w:r>
      <w:r w:rsidR="0015753F" w:rsidRPr="008C449D">
        <w:rPr>
          <w:rFonts w:ascii="Times New Roman" w:hAnsi="Times New Roman" w:cs="Times New Roman"/>
          <w:sz w:val="24"/>
          <w:szCs w:val="24"/>
        </w:rPr>
        <w:t>укомплектован</w:t>
      </w:r>
      <w:r w:rsidR="00B457FC">
        <w:rPr>
          <w:rFonts w:ascii="Times New Roman" w:hAnsi="Times New Roman" w:cs="Times New Roman"/>
          <w:sz w:val="24"/>
          <w:szCs w:val="24"/>
        </w:rPr>
        <w:t>о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 необходимыми средствами противопожарной безопасности, которые поддерживаются в состоянии постоянной готовности. Соблюдаются требования к содержанию эвакуационных выходов. Согласно акту проверки по подготовке учреждения к новому учебному году нарушений в детском саду не выявлено. </w:t>
      </w:r>
    </w:p>
    <w:p w:rsidR="00DE4534" w:rsidRPr="00B457FC" w:rsidRDefault="00B457FC" w:rsidP="00B457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детском саду </w:t>
      </w:r>
      <w:r w:rsidR="0015753F" w:rsidRPr="008C449D">
        <w:rPr>
          <w:rFonts w:ascii="Times New Roman" w:hAnsi="Times New Roman" w:cs="Times New Roman"/>
          <w:sz w:val="24"/>
          <w:szCs w:val="24"/>
        </w:rPr>
        <w:t>в течение</w:t>
      </w:r>
      <w:r>
        <w:rPr>
          <w:rFonts w:ascii="Times New Roman" w:hAnsi="Times New Roman" w:cs="Times New Roman"/>
          <w:sz w:val="24"/>
          <w:szCs w:val="24"/>
        </w:rPr>
        <w:t xml:space="preserve"> года систематически проводились</w:t>
      </w:r>
      <w:r w:rsidR="0015753F" w:rsidRPr="008C449D">
        <w:rPr>
          <w:rFonts w:ascii="Times New Roman" w:hAnsi="Times New Roman" w:cs="Times New Roman"/>
          <w:sz w:val="24"/>
          <w:szCs w:val="24"/>
        </w:rPr>
        <w:t xml:space="preserve"> эвакуационные занятия, согласно утвержденным планам, на которых отрабатывались действия всех работников и воспитанников на случай возни</w:t>
      </w:r>
      <w:r>
        <w:rPr>
          <w:rFonts w:ascii="Times New Roman" w:hAnsi="Times New Roman" w:cs="Times New Roman"/>
          <w:sz w:val="24"/>
          <w:szCs w:val="24"/>
        </w:rPr>
        <w:t>кновения чрезвычайной ситуации.</w:t>
      </w:r>
    </w:p>
    <w:p w:rsidR="00DE4534" w:rsidRDefault="00DE4534" w:rsidP="00DE4534">
      <w:pPr>
        <w:pStyle w:val="a3"/>
        <w:ind w:left="102" w:right="104" w:firstLine="0"/>
        <w:jc w:val="center"/>
        <w:rPr>
          <w:b/>
          <w:sz w:val="28"/>
          <w:szCs w:val="28"/>
        </w:rPr>
      </w:pPr>
      <w:r w:rsidRPr="00DE4534">
        <w:rPr>
          <w:b/>
          <w:sz w:val="28"/>
          <w:szCs w:val="28"/>
        </w:rPr>
        <w:lastRenderedPageBreak/>
        <w:t xml:space="preserve"> Оснащенность физкультурного зала</w:t>
      </w:r>
    </w:p>
    <w:p w:rsidR="00DE4534" w:rsidRPr="00DE4534" w:rsidRDefault="00DE4534" w:rsidP="00DE4534">
      <w:pPr>
        <w:pStyle w:val="a3"/>
        <w:ind w:left="102" w:right="104" w:firstLine="0"/>
        <w:jc w:val="center"/>
        <w:rPr>
          <w:b/>
          <w:sz w:val="28"/>
          <w:szCs w:val="28"/>
        </w:rPr>
      </w:pPr>
    </w:p>
    <w:p w:rsidR="00DE4534" w:rsidRDefault="00DE4534" w:rsidP="00DE4534">
      <w:pPr>
        <w:pStyle w:val="a3"/>
        <w:spacing w:line="276" w:lineRule="auto"/>
        <w:ind w:left="102" w:right="103" w:firstLine="0"/>
        <w:jc w:val="both"/>
      </w:pPr>
      <w:proofErr w:type="gramStart"/>
      <w:r w:rsidRPr="00DE4534">
        <w:t>Спортивный зал детского сада оборудован и оснащен  спортивным</w:t>
      </w:r>
      <w:r w:rsidRPr="00DE4534">
        <w:rPr>
          <w:spacing w:val="1"/>
        </w:rPr>
        <w:t xml:space="preserve"> </w:t>
      </w:r>
      <w:r w:rsidRPr="00DE4534">
        <w:t>оборудованием</w:t>
      </w:r>
      <w:r w:rsidRPr="00DE4534">
        <w:rPr>
          <w:spacing w:val="1"/>
        </w:rPr>
        <w:t xml:space="preserve"> </w:t>
      </w:r>
      <w:r w:rsidRPr="00DE4534">
        <w:t>и</w:t>
      </w:r>
      <w:r w:rsidRPr="00DE4534">
        <w:rPr>
          <w:spacing w:val="1"/>
        </w:rPr>
        <w:t xml:space="preserve"> </w:t>
      </w:r>
      <w:r w:rsidRPr="00DE4534">
        <w:t>инвентарем</w:t>
      </w:r>
      <w:r w:rsidRPr="00DE4534">
        <w:rPr>
          <w:u w:val="single"/>
        </w:rPr>
        <w:t>:</w:t>
      </w:r>
      <w:r w:rsidRPr="00DE4534">
        <w:rPr>
          <w:spacing w:val="1"/>
          <w:u w:val="single"/>
        </w:rPr>
        <w:t xml:space="preserve"> </w:t>
      </w:r>
      <w:r w:rsidRPr="00DE4534">
        <w:rPr>
          <w:u w:val="single"/>
        </w:rPr>
        <w:t>физкультурное</w:t>
      </w:r>
      <w:r w:rsidRPr="00DE4534">
        <w:rPr>
          <w:spacing w:val="1"/>
          <w:u w:val="single"/>
        </w:rPr>
        <w:t xml:space="preserve"> </w:t>
      </w:r>
      <w:r w:rsidRPr="00DE4534">
        <w:rPr>
          <w:u w:val="single"/>
        </w:rPr>
        <w:t>оборудование</w:t>
      </w:r>
      <w:r>
        <w:rPr>
          <w:spacing w:val="1"/>
        </w:rPr>
        <w:t xml:space="preserve"> </w:t>
      </w:r>
      <w:r>
        <w:t>(шведская</w:t>
      </w:r>
      <w:r>
        <w:rPr>
          <w:spacing w:val="1"/>
        </w:rPr>
        <w:t xml:space="preserve"> </w:t>
      </w:r>
      <w:r>
        <w:t>стенка,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скамейки,</w:t>
      </w:r>
      <w:r>
        <w:rPr>
          <w:spacing w:val="1"/>
        </w:rPr>
        <w:t xml:space="preserve"> </w:t>
      </w:r>
      <w:r>
        <w:t>доска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ребристой поверхностью, мягкий модуль-комплекс, спортивный детский комплекс «Ратан-2» (металлическая лестница, канат, веревочная лестница, кольца для подтягивания), баскетбольное</w:t>
      </w:r>
      <w:r>
        <w:rPr>
          <w:spacing w:val="-57"/>
        </w:rPr>
        <w:t xml:space="preserve"> </w:t>
      </w:r>
      <w:r>
        <w:t xml:space="preserve">кольцо, волейбольная сетка, мячи, </w:t>
      </w:r>
      <w:proofErr w:type="spellStart"/>
      <w:r>
        <w:t>фитболы</w:t>
      </w:r>
      <w:proofErr w:type="spellEnd"/>
      <w:r>
        <w:t>, гимнастические доски,</w:t>
      </w:r>
      <w:r>
        <w:rPr>
          <w:spacing w:val="1"/>
        </w:rPr>
        <w:t xml:space="preserve"> </w:t>
      </w:r>
      <w:r>
        <w:t>маты,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дуги,</w:t>
      </w:r>
      <w:r>
        <w:rPr>
          <w:spacing w:val="1"/>
        </w:rPr>
        <w:t xml:space="preserve"> </w:t>
      </w:r>
      <w:r>
        <w:t>мишени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метания,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скакалки,</w:t>
      </w:r>
      <w:r>
        <w:rPr>
          <w:spacing w:val="1"/>
        </w:rPr>
        <w:t xml:space="preserve"> </w:t>
      </w:r>
      <w:r>
        <w:t>туннели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подлезания</w:t>
      </w:r>
      <w:proofErr w:type="spellEnd"/>
      <w:r>
        <w:t>,</w:t>
      </w:r>
      <w:r>
        <w:rPr>
          <w:spacing w:val="1"/>
        </w:rPr>
        <w:t xml:space="preserve"> </w:t>
      </w:r>
      <w:r>
        <w:t>кубики,</w:t>
      </w:r>
      <w:r>
        <w:rPr>
          <w:spacing w:val="1"/>
        </w:rPr>
        <w:t xml:space="preserve"> </w:t>
      </w:r>
      <w:r>
        <w:t>шнуры).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 также </w:t>
      </w:r>
      <w:r>
        <w:t>имеется</w:t>
      </w:r>
      <w:r>
        <w:rPr>
          <w:spacing w:val="1"/>
        </w:rPr>
        <w:t xml:space="preserve"> </w:t>
      </w:r>
      <w:proofErr w:type="gramStart"/>
      <w:r>
        <w:t>нестандартное</w:t>
      </w:r>
      <w:proofErr w:type="gramEnd"/>
      <w:r>
        <w:rPr>
          <w:spacing w:val="1"/>
        </w:rPr>
        <w:t xml:space="preserve"> 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инвентарь.</w:t>
      </w:r>
    </w:p>
    <w:p w:rsidR="00562372" w:rsidRDefault="00562372" w:rsidP="00DE45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327" w:rsidRPr="00562372" w:rsidRDefault="00966327" w:rsidP="009663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3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Соблюдение санитарно-гигиенических, профилактических и оздоровительных мероприятий в МКДОУ детский сад №4 « Колокольчик»</w:t>
      </w:r>
    </w:p>
    <w:p w:rsidR="00966327" w:rsidRPr="00966327" w:rsidRDefault="00966327" w:rsidP="009663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6327" w:rsidRPr="00C33BBF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</w:t>
      </w: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е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 4 « Колокольчик»</w:t>
      </w: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соблюдение следующих </w:t>
      </w:r>
      <w:r w:rsidRPr="00C33B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физкультурно-оздоровительных мероприятий: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режима дня, продолжительности прогулок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 физкультурных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физическое воспитание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занятий по обеспечению безопасности жизнедеятельности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питания, обеспечение питьевого режима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здорового образа жизни, культурно-гигиенических навыков у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профилактических мероприятий в период вспышки вирусных и инфекционных заболеваний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требований инструкции по охране жизни и здоровья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утренний прием детей,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индивидуальные беседы </w:t>
      </w: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воспитателей с родителями о самочувствии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-адаптация вновь-поступ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ающих воспитанников к условиям </w:t>
      </w: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66327" w:rsidRPr="00C33BBF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33B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Соблюдение санитарных мероприятий в ДОУ: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воздушного режима, проветривание помещений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работниками санитарных требований, соблюдение личной гигиены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обработка и мытье посуды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обслуживающим персоналом текущей и генеральной уборки помещений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закрепленных территорий;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маркировка уборочного инвентаря, детской мебели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условий хранения скоропортящихся продуктов и сроков их реализации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норм и технологии приготовления блюд в пищеблоке, хранение суточных проб в пищеблоке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качество приготовления пищи, контрольное взвешивание блюд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и хранение моющих средств согласно инструкциям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исправность технологического оборудования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температурный режим в помещениях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66327" w:rsidRPr="00C33BBF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33B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Мероприятия по обучению персонала и родителей: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прохождение работниками медицинского осмотра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обучение и сдача работниками санитарного минимума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инструктажей по организации карантинных мероприятий, охране труда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66327" w:rsidRPr="00467FD4" w:rsidRDefault="00966327" w:rsidP="00562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просвещение родителей по вопросам физического развития, укрепления здоровья детей, профилактики заболеваний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6327" w:rsidRDefault="00966327" w:rsidP="0056237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71B50" w:rsidRDefault="00971B50" w:rsidP="00DE453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67FD4" w:rsidRPr="00562372" w:rsidRDefault="00467FD4" w:rsidP="00DE453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56237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План профилактической и оздоровительной работы</w:t>
      </w:r>
    </w:p>
    <w:p w:rsidR="00467FD4" w:rsidRPr="00562372" w:rsidRDefault="00494090" w:rsidP="0049409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6237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 МКДОУ детский сад №4 « Колокольчик» г. Серафимовича</w:t>
      </w:r>
    </w:p>
    <w:p w:rsidR="00494090" w:rsidRPr="00467FD4" w:rsidRDefault="00494090" w:rsidP="0049409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62" w:type="dxa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7869"/>
        <w:gridCol w:w="2693"/>
      </w:tblGrid>
      <w:tr w:rsidR="00467FD4" w:rsidRPr="00467FD4" w:rsidTr="00494090">
        <w:trPr>
          <w:tblCellSpacing w:w="0" w:type="dxa"/>
        </w:trPr>
        <w:tc>
          <w:tcPr>
            <w:tcW w:w="7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105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ПРОФИЛАКТИЧЕСКАЯ РАБОТА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Анализ:</w:t>
            </w:r>
          </w:p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показателей заболеваемости за квартал, полугодие, год;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лечебно-оздоровительной работ</w:t>
            </w:r>
            <w:r w:rsidR="00494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ежемесячно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диспансерное наблюдение за воспитанниками;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летней оздоровительной работы;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август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санитарно-просветительской работы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раз в квартал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антропометрических измерений, анализ физического развития детей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94090" w:rsidRDefault="00467FD4" w:rsidP="00494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Термометрия и осмотр детей во время утреннего при</w:t>
            </w:r>
            <w:r w:rsidR="004940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ема в ДОУ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467FD4" w:rsidRPr="00467FD4" w:rsidRDefault="00467FD4" w:rsidP="00494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 родителей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детьми, имеющими хронические заболевания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плану диспансеризации поликлиники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занятий с детьми по профилактике травматизма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раз в квартал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Осмотр врачами - специалистами детей декретированных возрастов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Обследование детей и персонала на гельминты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раз в год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105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ПРОТИВОЭПИДЕМИЧЕСКАЯ РАБОТА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Информирование родителей о планируемых прививках детям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работниками 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медицинских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профосмотров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июль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мероприятий по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недопущению заноса инфекции в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 инфекционных больных, карантинов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Строгое соблюдение принципов изоляции при карантинах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Осмотр детей на педикулез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раз в 10 дней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инструктажа с вновь принятыми на работу сотрудниками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приеме на работу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противоэпидемических мероприятий при вспышках ОРВИ, гриппа и др. инфекционных заболеваниях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Соблюдение адаптационн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ого периода при приеме детей в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ь-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август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Общее </w:t>
            </w:r>
            <w:proofErr w:type="spell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кварцевание</w:t>
            </w:r>
            <w:proofErr w:type="spell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помещений по графику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Витаминизация третьего блюда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Ароматизация групповых помещени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й(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чесночные ингаляции)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вспышке вирусных инфекций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105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САНИТАРНО-ГИГИЕНИЧЕСКАЯ РАБОТА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с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анитарным состоянием помещений в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личной гигиеной детей, состоянием их белья, одежды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обуви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личной гигиеной сотрудников, осмотр работников пищеблока на предмет выявления гнойничковых заболеваний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соблюдения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санитарных правил работниками 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Техническое обу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чение обслуживающего персонала 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 санитарному минимуму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раз в месяц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дение текущей уборки помещений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 (по отдельному графику)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генеральной уборки помещений 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отдельному графику)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ежемесячно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аптечек в группах, пищеблоке, прачечной, их своевременное пополнение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работников моющими средствами, уборочным инвентарем, средствами индивидуальной защиты, спецодеждой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Мытье и дезинфекция игрушек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ежемесячно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Маркировка уборочного инвентаря, посуды, детской мебели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5B4D2C" w:rsidRPr="005B4D2C" w:rsidRDefault="005B4D2C" w:rsidP="005B4D2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467FD4"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ентябрь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Соблюдение температурного режима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105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ОЗДОРОВИТЕЛЬНАЯ РАБОТА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Обеспечение </w:t>
            </w:r>
            <w:r w:rsidR="005B4D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воздушного режима в помещениях </w:t>
            </w: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естественного и искусственного освещения в групповых помещениях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с детьми утренней и дыхательной гимнастики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режима двигательной активности детей в течение дня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закаливающих процедур (ходьба босиком по тропе здоровья, контрастное обливание ног, упражнения на укрепление осанки, профилактика плоскостопия)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Привитие гигиенических навыков детям, воспитание здорового образа жизни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физкультурных занятий и развлечений </w:t>
            </w:r>
            <w:proofErr w:type="gramStart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отдельному плану) 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Прогулки на свежем воздухе, воздушные ванны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Оздоровительный бег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  <w:tr w:rsidR="00467FD4" w:rsidRPr="00467FD4" w:rsidTr="00467FD4">
        <w:trPr>
          <w:tblCellSpacing w:w="0" w:type="dxa"/>
        </w:trPr>
        <w:tc>
          <w:tcPr>
            <w:tcW w:w="786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Точечный массаж, самомассаж отдельных частей тела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467FD4" w:rsidRPr="00467FD4" w:rsidRDefault="00467FD4" w:rsidP="00467FD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F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</w:t>
            </w:r>
          </w:p>
        </w:tc>
      </w:tr>
    </w:tbl>
    <w:p w:rsidR="00467FD4" w:rsidRPr="00467FD4" w:rsidRDefault="00467FD4" w:rsidP="00467FD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FD4" w:rsidRPr="00467FD4" w:rsidRDefault="00467FD4" w:rsidP="00467FD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4181" w:rsidRDefault="00E24181" w:rsidP="00C33BBF"/>
    <w:sectPr w:rsidR="00E24181" w:rsidSect="00467F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22C6"/>
    <w:rsid w:val="000429F9"/>
    <w:rsid w:val="0015753F"/>
    <w:rsid w:val="003B22C6"/>
    <w:rsid w:val="00446C3C"/>
    <w:rsid w:val="00467FD4"/>
    <w:rsid w:val="00494090"/>
    <w:rsid w:val="00562372"/>
    <w:rsid w:val="005B4D2C"/>
    <w:rsid w:val="006F06F6"/>
    <w:rsid w:val="006F1C69"/>
    <w:rsid w:val="007660F9"/>
    <w:rsid w:val="00790A52"/>
    <w:rsid w:val="007C7959"/>
    <w:rsid w:val="00913AE1"/>
    <w:rsid w:val="00966327"/>
    <w:rsid w:val="00971B50"/>
    <w:rsid w:val="00B457FC"/>
    <w:rsid w:val="00C31614"/>
    <w:rsid w:val="00C33BBF"/>
    <w:rsid w:val="00C560BB"/>
    <w:rsid w:val="00D03B40"/>
    <w:rsid w:val="00D43F92"/>
    <w:rsid w:val="00DE4534"/>
    <w:rsid w:val="00E0095D"/>
    <w:rsid w:val="00E24181"/>
    <w:rsid w:val="00ED1441"/>
    <w:rsid w:val="00F92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6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E4534"/>
    <w:pPr>
      <w:widowControl w:val="0"/>
      <w:autoSpaceDE w:val="0"/>
      <w:autoSpaceDN w:val="0"/>
      <w:spacing w:after="0" w:line="240" w:lineRule="auto"/>
      <w:ind w:left="822" w:hanging="36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E4534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660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E4534"/>
    <w:pPr>
      <w:widowControl w:val="0"/>
      <w:autoSpaceDE w:val="0"/>
      <w:autoSpaceDN w:val="0"/>
      <w:spacing w:after="0" w:line="240" w:lineRule="auto"/>
      <w:ind w:left="822" w:hanging="36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E4534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660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1341</Words>
  <Characters>7645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Lexar</dc:creator>
  <cp:keywords/>
  <dc:description/>
  <cp:lastModifiedBy>Twilight Angel</cp:lastModifiedBy>
  <cp:revision>21</cp:revision>
  <dcterms:created xsi:type="dcterms:W3CDTF">2011-12-31T20:05:00Z</dcterms:created>
  <dcterms:modified xsi:type="dcterms:W3CDTF">2026-03-11T08:37:00Z</dcterms:modified>
</cp:coreProperties>
</file>